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7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119"/>
        <w:gridCol w:w="2256"/>
        <w:gridCol w:w="2716"/>
        <w:gridCol w:w="1256"/>
        <w:gridCol w:w="1796"/>
        <w:gridCol w:w="1256"/>
        <w:gridCol w:w="1256"/>
        <w:gridCol w:w="1256"/>
        <w:gridCol w:w="747"/>
        <w:gridCol w:w="647"/>
        <w:gridCol w:w="146"/>
        <w:gridCol w:w="56"/>
        <w:gridCol w:w="912"/>
        <w:gridCol w:w="146"/>
      </w:tblGrid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4251D4" w:rsidRPr="00623917">
              <w:trPr>
                <w:trHeight w:val="25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3917" w:rsidRPr="00623917" w:rsidRDefault="00C8269C" w:rsidP="006239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66040</wp:posOffset>
                        </wp:positionH>
                        <wp:positionV relativeFrom="paragraph">
                          <wp:posOffset>114300</wp:posOffset>
                        </wp:positionV>
                        <wp:extent cx="753745" cy="892175"/>
                        <wp:effectExtent l="19050" t="0" r="8255" b="0"/>
                        <wp:wrapTight wrapText="bothSides">
                          <wp:wrapPolygon edited="0">
                            <wp:start x="-546" y="0"/>
                            <wp:lineTo x="-546" y="21216"/>
                            <wp:lineTo x="21837" y="21216"/>
                            <wp:lineTo x="21837" y="0"/>
                            <wp:lineTo x="-546" y="0"/>
                          </wp:wrapPolygon>
                        </wp:wrapTight>
                        <wp:docPr id="6" name="il_fi" descr="http://app.jalisco.gob.mx/aytos/heraldica/escudos/amacuec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pp.jalisco.gob.mx/aytos/heraldica/escudos/amacuec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89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239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EXPEDIENTE PATRIMONIAL</w:t>
            </w: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4251D4" w:rsidRPr="00623917" w:rsidTr="00260C1D">
        <w:trPr>
          <w:trHeight w:val="89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89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89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3917" w:rsidRPr="00623917" w:rsidTr="00260C1D">
        <w:trPr>
          <w:trHeight w:val="300"/>
        </w:trPr>
        <w:tc>
          <w:tcPr>
            <w:tcW w:w="17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ENTREGA-RECEPCIÓN DE LA ADMINISTRACIÓN PÚBLICA MUNICIPAL 2010-2012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3917" w:rsidRPr="00623917" w:rsidTr="00260C1D">
        <w:trPr>
          <w:trHeight w:val="300"/>
        </w:trPr>
        <w:tc>
          <w:tcPr>
            <w:tcW w:w="17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H. AYUNTAMIENTO DE: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AMACUECA JALISCO</w:t>
            </w:r>
            <w:r w:rsidR="00231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 DIRECCION DE TURISMO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36F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b/>
                <w:bCs/>
                <w:color w:val="00736F"/>
                <w:sz w:val="20"/>
                <w:szCs w:val="20"/>
                <w:lang w:eastAsia="es-MX"/>
              </w:rPr>
              <w:t>8.1. INVENTARIO DE BIENES MUEBLES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45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N° de Resguardo 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Descripción y/o Características del Bien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N° de Inventario 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N° de Factura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Valor de Adquisición </w:t>
            </w:r>
          </w:p>
        </w:tc>
        <w:tc>
          <w:tcPr>
            <w:tcW w:w="25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Estado Físico Actual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45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DT001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Neri Quintero Barragán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221C55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rustico color café, con cuatro cajones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221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Dirección de Turismo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3917" w:rsidRPr="00623917" w:rsidTr="00260C1D">
        <w:trPr>
          <w:trHeight w:val="255"/>
        </w:trPr>
        <w:tc>
          <w:tcPr>
            <w:tcW w:w="17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A5E" w:rsidRDefault="004C3A5E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4C3A5E" w:rsidRDefault="004C3A5E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4C3A5E" w:rsidRDefault="004C3A5E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7D0B2E" w:rsidRDefault="007D0B2E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AC200D" w:rsidRDefault="00AC200D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AC200D" w:rsidRDefault="00AC200D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AC200D" w:rsidRPr="00623917" w:rsidRDefault="00AC200D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C30D35" w:rsidTr="00260C1D">
        <w:trPr>
          <w:gridAfter w:val="3"/>
          <w:wAfter w:w="1114" w:type="dxa"/>
          <w:trHeight w:val="300"/>
        </w:trPr>
        <w:tc>
          <w:tcPr>
            <w:tcW w:w="16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C30D35" w:rsidTr="00260C1D">
        <w:trPr>
          <w:gridAfter w:val="3"/>
          <w:wAfter w:w="1114" w:type="dxa"/>
          <w:trHeight w:val="300"/>
        </w:trPr>
        <w:tc>
          <w:tcPr>
            <w:tcW w:w="16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9316CB" w:rsidRDefault="009316CB"/>
    <w:p w:rsidR="00C30D35" w:rsidRDefault="00AC200D"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8255</wp:posOffset>
            </wp:positionV>
            <wp:extent cx="758825" cy="892175"/>
            <wp:effectExtent l="19050" t="0" r="3175" b="0"/>
            <wp:wrapTight wrapText="bothSides">
              <wp:wrapPolygon edited="0">
                <wp:start x="-542" y="0"/>
                <wp:lineTo x="-542" y="21216"/>
                <wp:lineTo x="21690" y="21216"/>
                <wp:lineTo x="21690" y="0"/>
                <wp:lineTo x="-542" y="0"/>
              </wp:wrapPolygon>
            </wp:wrapTight>
            <wp:docPr id="8" name="il_fi" descr="http://app.jalisco.gob.mx/aytos/heraldica/escudos/amacuec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p.jalisco.gob.mx/aytos/heraldica/escudos/amacueca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015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442"/>
        <w:gridCol w:w="1547"/>
        <w:gridCol w:w="1348"/>
        <w:gridCol w:w="1468"/>
        <w:gridCol w:w="2084"/>
        <w:gridCol w:w="1647"/>
        <w:gridCol w:w="1377"/>
        <w:gridCol w:w="1209"/>
        <w:gridCol w:w="2887"/>
        <w:gridCol w:w="1453"/>
        <w:gridCol w:w="2402"/>
      </w:tblGrid>
      <w:tr w:rsidR="00C30D35" w:rsidRPr="00C30D35" w:rsidTr="003C3A3D">
        <w:trPr>
          <w:trHeight w:val="32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3C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EXPEDIENTE PATRIMONIAL</w:t>
            </w:r>
          </w:p>
        </w:tc>
      </w:tr>
      <w:tr w:rsidR="00C30D35" w:rsidRPr="00C30D35" w:rsidTr="003C3A3D">
        <w:trPr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C30D35" w:rsidRPr="00C30D35" w:rsidTr="003C3A3D">
        <w:trPr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3C3A3D">
        <w:trPr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B830E4">
        <w:trPr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B830E4">
        <w:trPr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B830E4">
        <w:trPr>
          <w:trHeight w:val="29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ENTREGA-RECEPCIÓN DE LA ADMINISTRACIÓN PÚBLICA MUNICIPAL 2010-2012</w:t>
            </w:r>
          </w:p>
        </w:tc>
      </w:tr>
      <w:tr w:rsidR="00C30D35" w:rsidRPr="00C30D35" w:rsidTr="00B830E4">
        <w:trPr>
          <w:trHeight w:val="29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H. AYUNTAMIENTO DE:</w:t>
            </w:r>
            <w:r w:rsidR="00231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AMACUECA JALISCO, DIRECCION DE TURISMO</w:t>
            </w:r>
          </w:p>
        </w:tc>
      </w:tr>
      <w:tr w:rsidR="00C30D35" w:rsidRPr="00C30D35" w:rsidTr="00B830E4">
        <w:trPr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B830E4">
        <w:trPr>
          <w:trHeight w:val="29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36F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color w:val="00736F"/>
                <w:sz w:val="20"/>
                <w:szCs w:val="20"/>
                <w:lang w:eastAsia="es-MX"/>
              </w:rPr>
              <w:t>8.5. EQUIPOS DE CÓMPUTO</w:t>
            </w:r>
          </w:p>
        </w:tc>
      </w:tr>
      <w:tr w:rsidR="00C30D35" w:rsidRPr="00C30D35" w:rsidTr="00B830E4">
        <w:trPr>
          <w:trHeight w:val="29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51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del Resguardante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Procesador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Disco  Duro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Memoria Ram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Dispositivo de Respaldo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Operativo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N° de Serie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N° de Inventario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Neri Quintero Barragán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  AMD ATHLON II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500GB</w:t>
            </w:r>
          </w:p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2GB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A0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GHIA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PCGHIA-939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A0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126648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TUR02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B830E4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30E4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100-240V-50/6Hz 1.2A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Windows XP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E-MACHINES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E180HV b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ETQ3W0D00111104FAA8500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E4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30E4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30E4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TUR03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980775" w:rsidRDefault="00B830E4" w:rsidP="00C30D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>
              <w:t xml:space="preserve">              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57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TARJETA PARA INTERNET INALAMBRICO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TP- LINK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TUR04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B5" w:rsidRPr="00C30D35" w:rsidRDefault="008809B5" w:rsidP="00880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8809B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BOCINAS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ACTECK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TUR05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8809B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RATON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GHIA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060110001104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TUR06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C3A3D" w:rsidRPr="00C30D35" w:rsidTr="003C3A3D">
        <w:trPr>
          <w:gridAfter w:val="1"/>
          <w:wAfter w:w="2402" w:type="dxa"/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07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3D" w:rsidRPr="00C30D35" w:rsidRDefault="003C3A3D" w:rsidP="000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C3A3D" w:rsidRPr="00C30D35" w:rsidTr="003C3A3D">
        <w:trPr>
          <w:gridAfter w:val="1"/>
          <w:wAfter w:w="2402" w:type="dxa"/>
          <w:trHeight w:val="6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C3A3D" w:rsidRPr="00C30D35" w:rsidTr="003C3A3D">
        <w:trPr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text" w:horzAnchor="page" w:tblpX="669" w:tblpY="-9263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</w:tblGrid>
      <w:tr w:rsidR="001F714F" w:rsidRPr="00C30D35" w:rsidTr="001F714F">
        <w:trPr>
          <w:trHeight w:val="255"/>
          <w:tblCellSpacing w:w="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4F" w:rsidRPr="00C30D35" w:rsidRDefault="001F714F" w:rsidP="001F7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30E4" w:rsidRDefault="00B830E4"/>
    <w:sectPr w:rsidR="00B830E4" w:rsidSect="003C3A3D">
      <w:pgSz w:w="20160" w:h="12240" w:orient="landscape" w:code="5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7"/>
    <w:rsid w:val="001F714F"/>
    <w:rsid w:val="00217B41"/>
    <w:rsid w:val="00221C55"/>
    <w:rsid w:val="00231555"/>
    <w:rsid w:val="00260C1D"/>
    <w:rsid w:val="00275768"/>
    <w:rsid w:val="00343A82"/>
    <w:rsid w:val="003565B8"/>
    <w:rsid w:val="00360F64"/>
    <w:rsid w:val="003C3A3D"/>
    <w:rsid w:val="004237D2"/>
    <w:rsid w:val="004251D4"/>
    <w:rsid w:val="0044450B"/>
    <w:rsid w:val="00445D54"/>
    <w:rsid w:val="004C3A5E"/>
    <w:rsid w:val="005B37A8"/>
    <w:rsid w:val="00623917"/>
    <w:rsid w:val="007271F4"/>
    <w:rsid w:val="007D0B2E"/>
    <w:rsid w:val="008809B5"/>
    <w:rsid w:val="009316CB"/>
    <w:rsid w:val="00980775"/>
    <w:rsid w:val="00A04F1A"/>
    <w:rsid w:val="00A47365"/>
    <w:rsid w:val="00AC200D"/>
    <w:rsid w:val="00B65A0C"/>
    <w:rsid w:val="00B830E4"/>
    <w:rsid w:val="00BA527D"/>
    <w:rsid w:val="00BC161D"/>
    <w:rsid w:val="00C30D35"/>
    <w:rsid w:val="00C660D9"/>
    <w:rsid w:val="00C8269C"/>
    <w:rsid w:val="00F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1826E-E8A4-4D56-A292-F89894D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C51F-2DD3-40E2-B5BC-07DF0ED4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ayuntamiento amacueca</cp:lastModifiedBy>
  <cp:revision>2</cp:revision>
  <dcterms:created xsi:type="dcterms:W3CDTF">2013-08-10T18:59:00Z</dcterms:created>
  <dcterms:modified xsi:type="dcterms:W3CDTF">2013-08-10T18:59:00Z</dcterms:modified>
</cp:coreProperties>
</file>